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38" w:rsidRPr="003C2610" w:rsidRDefault="009C6738" w:rsidP="009C6738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 w:rsidRPr="003C2610">
        <w:rPr>
          <w:rFonts w:asciiTheme="minorEastAsia" w:hAnsiTheme="minorEastAsia" w:cs="宋体" w:hint="eastAsia"/>
          <w:b/>
          <w:bCs/>
          <w:sz w:val="28"/>
          <w:szCs w:val="28"/>
        </w:rPr>
        <w:t>附件1</w:t>
      </w:r>
    </w:p>
    <w:p w:rsidR="009C6738" w:rsidRPr="003C2610" w:rsidRDefault="009C6738" w:rsidP="009C6738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r w:rsidRPr="003C2610">
        <w:rPr>
          <w:rFonts w:asciiTheme="minorEastAsia" w:hAnsiTheme="minorEastAsia" w:hint="eastAsia"/>
          <w:b/>
          <w:sz w:val="28"/>
          <w:szCs w:val="28"/>
        </w:rPr>
        <w:t>西南交通大学2021年高水平运动队</w:t>
      </w:r>
      <w:r w:rsidRPr="003C2610">
        <w:rPr>
          <w:rFonts w:asciiTheme="minorEastAsia" w:hAnsiTheme="minorEastAsia" w:hint="eastAsia"/>
          <w:b/>
          <w:bCs/>
          <w:sz w:val="28"/>
          <w:szCs w:val="28"/>
        </w:rPr>
        <w:t>招生计划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820"/>
        <w:gridCol w:w="1215"/>
        <w:gridCol w:w="1193"/>
        <w:gridCol w:w="1023"/>
      </w:tblGrid>
      <w:tr w:rsidR="009C6738" w:rsidRPr="003C2610" w:rsidTr="00911A9F">
        <w:trPr>
          <w:trHeight w:val="573"/>
          <w:jc w:val="center"/>
        </w:trPr>
        <w:tc>
          <w:tcPr>
            <w:tcW w:w="746" w:type="pct"/>
            <w:vAlign w:val="center"/>
          </w:tcPr>
          <w:bookmarkEnd w:id="0"/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大项目</w:t>
            </w: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 xml:space="preserve">   位置/小项目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</w:rPr>
              <w:t>A类</w:t>
            </w: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</w:rPr>
              <w:t>B类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</w:rPr>
              <w:t>C类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 w:val="restar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男子篮球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（5人）</w:t>
            </w: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前锋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sz w:val="24"/>
              </w:rPr>
              <w:t>1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中锋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后卫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sz w:val="24"/>
              </w:rPr>
              <w:t>1</w:t>
            </w: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 w:val="restar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女子篮球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（5人）</w:t>
            </w: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前锋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2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中锋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bottom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后卫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男子排球（6人）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副攻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主攻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ind w:firstLineChars="600" w:firstLine="1446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自由人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接应二传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女子排球（6人）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二传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 xml:space="preserve"> 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 xml:space="preserve"> 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 xml:space="preserve"> 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FF0000"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主攻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副攻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bCs/>
                <w:sz w:val="24"/>
              </w:rPr>
              <w:t>接应二传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3C2610">
              <w:rPr>
                <w:rFonts w:asciiTheme="minorEastAsia" w:hAnsiTheme="minorEastAsia" w:cs="宋体"/>
                <w:b/>
                <w:bCs/>
                <w:sz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田径</w:t>
            </w:r>
          </w:p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（52人）</w:t>
            </w:r>
          </w:p>
        </w:tc>
        <w:tc>
          <w:tcPr>
            <w:tcW w:w="2241" w:type="pct"/>
            <w:tcBorders>
              <w:top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男子铁饼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after="83" w:line="115" w:lineRule="atLeast"/>
              <w:ind w:firstLineChars="49" w:firstLine="118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男子400米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女子100米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女子200米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2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女子400米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男子200米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女子100米栏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女子跳高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男子跳远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女子3000米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女子400米栏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男子800米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女子铅球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2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女子跳远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/>
                <w:b/>
                <w:sz w:val="24"/>
              </w:rPr>
              <w:t>3</w:t>
            </w:r>
          </w:p>
        </w:tc>
      </w:tr>
      <w:tr w:rsidR="009C6738" w:rsidRPr="003C2610" w:rsidTr="00911A9F">
        <w:trPr>
          <w:trHeight w:hRule="exact" w:val="567"/>
          <w:jc w:val="center"/>
        </w:trPr>
        <w:tc>
          <w:tcPr>
            <w:tcW w:w="746" w:type="pct"/>
            <w:vMerge/>
            <w:vAlign w:val="center"/>
          </w:tcPr>
          <w:p w:rsidR="009C6738" w:rsidRPr="003C2610" w:rsidRDefault="009C6738" w:rsidP="00911A9F">
            <w:pPr>
              <w:spacing w:line="360" w:lineRule="auto"/>
              <w:rPr>
                <w:rFonts w:asciiTheme="minorEastAsia" w:hAnsiTheme="minorEastAsia" w:cs="宋体"/>
                <w:b/>
                <w:sz w:val="24"/>
              </w:rPr>
            </w:pPr>
          </w:p>
        </w:tc>
        <w:tc>
          <w:tcPr>
            <w:tcW w:w="2241" w:type="pct"/>
            <w:vAlign w:val="center"/>
          </w:tcPr>
          <w:p w:rsidR="009C6738" w:rsidRPr="003C2610" w:rsidRDefault="009C6738" w:rsidP="00911A9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3C2610">
              <w:rPr>
                <w:rFonts w:asciiTheme="minorEastAsia" w:hAnsiTheme="minorEastAsia" w:cs="宋体" w:hint="eastAsia"/>
                <w:b/>
                <w:sz w:val="24"/>
              </w:rPr>
              <w:t>男子400米栏</w:t>
            </w:r>
          </w:p>
        </w:tc>
        <w:tc>
          <w:tcPr>
            <w:tcW w:w="713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7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9C6738" w:rsidRPr="003C2610" w:rsidRDefault="009C6738" w:rsidP="00911A9F">
            <w:pPr>
              <w:spacing w:after="83" w:line="115" w:lineRule="atLeas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3C2610">
              <w:rPr>
                <w:rFonts w:asciiTheme="minorEastAsia" w:hAnsiTheme="minorEastAsia" w:cs="Arial" w:hint="eastAsia"/>
                <w:b/>
                <w:sz w:val="24"/>
              </w:rPr>
              <w:t>2</w:t>
            </w:r>
          </w:p>
        </w:tc>
      </w:tr>
    </w:tbl>
    <w:p w:rsidR="003927D2" w:rsidRDefault="003927D2"/>
    <w:sectPr w:rsidR="0039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8"/>
    <w:rsid w:val="003927D2"/>
    <w:rsid w:val="009C6738"/>
    <w:rsid w:val="00AF4758"/>
    <w:rsid w:val="00C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7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7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2021-01-15T13:19:00Z</dcterms:created>
  <dcterms:modified xsi:type="dcterms:W3CDTF">2021-01-15T13:19:00Z</dcterms:modified>
</cp:coreProperties>
</file>