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81" w:rsidRPr="005E136A" w:rsidRDefault="006B4281" w:rsidP="006B4281">
      <w:pPr>
        <w:tabs>
          <w:tab w:val="left" w:pos="840"/>
        </w:tabs>
        <w:rPr>
          <w:rFonts w:ascii="黑体" w:eastAsia="黑体"/>
          <w:color w:val="000000"/>
          <w:spacing w:val="-22"/>
          <w:sz w:val="28"/>
          <w:szCs w:val="28"/>
          <w:u w:val="single"/>
        </w:rPr>
      </w:pPr>
      <w:r w:rsidRPr="005E136A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3</w:t>
      </w:r>
    </w:p>
    <w:tbl>
      <w:tblPr>
        <w:tblpPr w:leftFromText="180" w:rightFromText="180" w:vertAnchor="page" w:horzAnchor="margin" w:tblpXSpec="center" w:tblpY="3253"/>
        <w:tblW w:w="9300" w:type="dxa"/>
        <w:tblLook w:val="0000"/>
      </w:tblPr>
      <w:tblGrid>
        <w:gridCol w:w="2840"/>
        <w:gridCol w:w="6460"/>
      </w:tblGrid>
      <w:tr w:rsidR="006B4281" w:rsidRPr="00B45A90" w:rsidTr="00134ED9">
        <w:trPr>
          <w:trHeight w:val="11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81" w:rsidRPr="005E136A" w:rsidRDefault="006B4281" w:rsidP="00134ED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6"/>
              </w:rPr>
            </w:pPr>
            <w:r w:rsidRPr="005E136A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6"/>
              </w:rPr>
              <w:t>时   间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81" w:rsidRPr="005E136A" w:rsidRDefault="006B4281" w:rsidP="00134ED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6"/>
              </w:rPr>
            </w:pPr>
            <w:r w:rsidRPr="005E136A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6"/>
              </w:rPr>
              <w:t>省  辖  市</w:t>
            </w:r>
            <w:r w:rsidRPr="005E136A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6"/>
              </w:rPr>
              <w:br/>
              <w:t>（省直管县市）</w:t>
            </w:r>
          </w:p>
        </w:tc>
      </w:tr>
      <w:tr w:rsidR="006B4281" w:rsidRPr="00B45A90" w:rsidTr="00134ED9">
        <w:trPr>
          <w:trHeight w:val="25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81" w:rsidRPr="005E136A" w:rsidRDefault="006B4281" w:rsidP="00134E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136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7月1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  <w:r w:rsidRPr="005E136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81" w:rsidRPr="005E136A" w:rsidRDefault="006B4281" w:rsidP="00134E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6"/>
              </w:rPr>
            </w:pPr>
            <w:r w:rsidRPr="005E136A">
              <w:rPr>
                <w:rFonts w:ascii="宋体" w:hAnsi="宋体" w:cs="宋体" w:hint="eastAsia"/>
                <w:color w:val="000000"/>
                <w:kern w:val="0"/>
                <w:sz w:val="32"/>
                <w:szCs w:val="36"/>
              </w:rPr>
              <w:t>郑州、开封、安阳、焦作、巩义、兰考、滑县</w:t>
            </w:r>
          </w:p>
        </w:tc>
      </w:tr>
      <w:tr w:rsidR="006B4281" w:rsidRPr="00B45A90" w:rsidTr="00134ED9">
        <w:trPr>
          <w:trHeight w:val="25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81" w:rsidRPr="005E136A" w:rsidRDefault="006B4281" w:rsidP="00134E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136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7月1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  <w:r w:rsidRPr="005E136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81" w:rsidRPr="005E136A" w:rsidRDefault="006B4281" w:rsidP="00134E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6"/>
              </w:rPr>
            </w:pPr>
            <w:r w:rsidRPr="005E136A">
              <w:rPr>
                <w:rFonts w:ascii="宋体" w:hAnsi="宋体" w:cs="宋体" w:hint="eastAsia"/>
                <w:color w:val="000000"/>
                <w:kern w:val="0"/>
                <w:sz w:val="32"/>
                <w:szCs w:val="36"/>
              </w:rPr>
              <w:t>新乡、濮阳、许昌、漯河、周口、长垣、鹿邑</w:t>
            </w:r>
          </w:p>
        </w:tc>
      </w:tr>
      <w:tr w:rsidR="006B4281" w:rsidRPr="00B45A90" w:rsidTr="00134ED9">
        <w:trPr>
          <w:trHeight w:val="25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81" w:rsidRPr="005E136A" w:rsidRDefault="006B4281" w:rsidP="00134E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136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  <w:r w:rsidRPr="005E136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81" w:rsidRPr="005E136A" w:rsidRDefault="006B4281" w:rsidP="00134E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6"/>
              </w:rPr>
            </w:pPr>
            <w:r w:rsidRPr="005E136A">
              <w:rPr>
                <w:rFonts w:ascii="宋体" w:hAnsi="宋体" w:cs="宋体" w:hint="eastAsia"/>
                <w:color w:val="000000"/>
                <w:kern w:val="0"/>
                <w:sz w:val="32"/>
                <w:szCs w:val="36"/>
              </w:rPr>
              <w:t>平顶山、洛阳、信阳、南阳、邓州、汝州、固始</w:t>
            </w:r>
          </w:p>
        </w:tc>
      </w:tr>
      <w:tr w:rsidR="006B4281" w:rsidRPr="00B45A90" w:rsidTr="00134ED9">
        <w:trPr>
          <w:trHeight w:val="25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81" w:rsidRPr="005E136A" w:rsidRDefault="006B4281" w:rsidP="00134E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136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7月2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Pr="005E136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81" w:rsidRPr="005E136A" w:rsidRDefault="006B4281" w:rsidP="00134E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6"/>
              </w:rPr>
            </w:pPr>
            <w:r w:rsidRPr="005E136A">
              <w:rPr>
                <w:rFonts w:ascii="宋体" w:hAnsi="宋体" w:cs="宋体" w:hint="eastAsia"/>
                <w:color w:val="000000"/>
                <w:kern w:val="0"/>
                <w:sz w:val="32"/>
                <w:szCs w:val="36"/>
              </w:rPr>
              <w:t>鹤壁、驻马店、商丘、三门峡、济源、新蔡、永城</w:t>
            </w:r>
          </w:p>
        </w:tc>
      </w:tr>
    </w:tbl>
    <w:p w:rsidR="00076A5F" w:rsidRDefault="006B4281">
      <w:r w:rsidRPr="00B45A90">
        <w:rPr>
          <w:rFonts w:ascii="方正小标宋简体" w:eastAsia="方正小标宋简体" w:hint="eastAsia"/>
          <w:color w:val="000000"/>
          <w:spacing w:val="-22"/>
          <w:sz w:val="44"/>
          <w:szCs w:val="44"/>
        </w:rPr>
        <w:t>201</w:t>
      </w:r>
      <w:r>
        <w:rPr>
          <w:rFonts w:ascii="方正小标宋简体" w:eastAsia="方正小标宋简体" w:hint="eastAsia"/>
          <w:color w:val="000000"/>
          <w:spacing w:val="-22"/>
          <w:sz w:val="44"/>
          <w:szCs w:val="44"/>
        </w:rPr>
        <w:t>7</w:t>
      </w:r>
      <w:r w:rsidRPr="00B45A90">
        <w:rPr>
          <w:rFonts w:ascii="方正小标宋简体" w:eastAsia="方正小标宋简体" w:hint="eastAsia"/>
          <w:color w:val="000000"/>
          <w:spacing w:val="-22"/>
          <w:sz w:val="44"/>
          <w:szCs w:val="44"/>
        </w:rPr>
        <w:t>年定向培养士官体检、面试工作日程安排表</w:t>
      </w:r>
    </w:p>
    <w:sectPr w:rsidR="00076A5F" w:rsidSect="0007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281"/>
    <w:rsid w:val="00076A5F"/>
    <w:rsid w:val="006B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2017-06-20T09:34:00Z</dcterms:created>
  <dcterms:modified xsi:type="dcterms:W3CDTF">2017-06-20T09:35:00Z</dcterms:modified>
</cp:coreProperties>
</file>